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3D" w:rsidRDefault="00674F3D" w:rsidP="00674F3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Дисеминација – огледни час бр.2.</w:t>
      </w:r>
    </w:p>
    <w:p w:rsidR="002C7AFB" w:rsidRDefault="00674F3D" w:rsidP="002C7AFB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– Хајни метод – ОШ `Нада Поповић`</w:t>
      </w:r>
      <w:r w:rsidR="00411D28">
        <w:rPr>
          <w:rFonts w:ascii="Times New Roman" w:hAnsi="Times New Roman" w:cs="Times New Roman"/>
          <w:sz w:val="28"/>
          <w:szCs w:val="28"/>
          <w:lang w:val="sr-Cyrl-RS"/>
        </w:rPr>
        <w:t xml:space="preserve"> одељење 1/3</w:t>
      </w:r>
      <w:r w:rsidR="002C7AFB">
        <w:rPr>
          <w:rFonts w:ascii="Times New Roman" w:hAnsi="Times New Roman" w:cs="Times New Roman"/>
          <w:sz w:val="28"/>
          <w:szCs w:val="28"/>
          <w:lang w:val="sr-Cyrl-RS"/>
        </w:rPr>
        <w:t xml:space="preserve"> ( </w:t>
      </w:r>
      <w:r w:rsidR="002C7AFB">
        <w:rPr>
          <w:rFonts w:ascii="Times New Roman" w:hAnsi="Times New Roman" w:cs="Times New Roman"/>
          <w:sz w:val="28"/>
          <w:szCs w:val="28"/>
          <w:lang w:val="sr-Cyrl-RS"/>
        </w:rPr>
        <w:t>.2017.)</w:t>
      </w:r>
    </w:p>
    <w:p w:rsidR="00674F3D" w:rsidRDefault="00674F3D" w:rsidP="00674F3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C7AFB" w:rsidRDefault="002C7AFB" w:rsidP="002C7AF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На основу лепих утисака из 1/1 одељења јавила се потреба да се одржи исти час у одељењу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1/3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у присуству колегиница из супротне смене</w:t>
      </w:r>
    </w:p>
    <w:p w:rsidR="002C7AFB" w:rsidRDefault="002C7AFB" w:rsidP="002C7AF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о Хајни методи, а </w:t>
      </w:r>
      <w:r>
        <w:rPr>
          <w:rFonts w:ascii="Times New Roman" w:hAnsi="Times New Roman" w:cs="Times New Roman"/>
          <w:sz w:val="28"/>
          <w:szCs w:val="28"/>
          <w:lang w:val="sr-Cyrl-RS"/>
        </w:rPr>
        <w:t>са индивидуализованим приступом појединим ученицима</w:t>
      </w:r>
      <w:r w:rsidR="00D45249">
        <w:rPr>
          <w:rFonts w:ascii="Times New Roman" w:hAnsi="Times New Roman" w:cs="Times New Roman"/>
          <w:sz w:val="28"/>
          <w:szCs w:val="28"/>
          <w:lang w:val="sr-Cyrl-RS"/>
        </w:rPr>
        <w:t xml:space="preserve"> такође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на тему „Бројеви до 10“, </w:t>
      </w:r>
      <w:r>
        <w:rPr>
          <w:rFonts w:ascii="Times New Roman" w:hAnsi="Times New Roman" w:cs="Times New Roman"/>
          <w:sz w:val="28"/>
          <w:szCs w:val="28"/>
          <w:lang w:val="sr-Cyrl-RS"/>
        </w:rPr>
        <w:t>показало се веома интересантним и ефикасним учењем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</w:p>
    <w:p w:rsidR="002C7AFB" w:rsidRDefault="002C7AFB" w:rsidP="002C7AF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Присутне су попуњавале евалуационе листове и на основу обрађених података изведени су следећи закључци:</w:t>
      </w:r>
      <w:bookmarkStart w:id="0" w:name="_GoBack"/>
      <w:bookmarkEnd w:id="0"/>
    </w:p>
    <w:p w:rsidR="002C7AFB" w:rsidRDefault="002C7AFB" w:rsidP="002C7AF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*Хајни метода је веома ефикасна, креативна и иновативна, активира све сегменте дечјег развоја, настава је динамична и веома интересантна деци.</w:t>
      </w:r>
    </w:p>
    <w:p w:rsidR="00674F3D" w:rsidRDefault="002C7AFB" w:rsidP="00674F3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* Могуће је увести методу у наставу у нашу школу , али само одређене сегменте</w:t>
      </w:r>
      <w:r w:rsidR="00D45249">
        <w:rPr>
          <w:rFonts w:ascii="Times New Roman" w:hAnsi="Times New Roman" w:cs="Times New Roman"/>
          <w:sz w:val="28"/>
          <w:szCs w:val="28"/>
          <w:lang w:val="sr-Cyrl-RS"/>
        </w:rPr>
        <w:t xml:space="preserve">, посебно као допунски или додазни рад, </w:t>
      </w:r>
      <w:r>
        <w:rPr>
          <w:rFonts w:ascii="Times New Roman" w:hAnsi="Times New Roman" w:cs="Times New Roman"/>
          <w:sz w:val="28"/>
          <w:szCs w:val="28"/>
          <w:lang w:val="sr-Cyrl-RS"/>
        </w:rPr>
        <w:t>бог прописаног плана и програма који се мора поштовати.</w:t>
      </w:r>
    </w:p>
    <w:p w:rsidR="00674F3D" w:rsidRDefault="00674F3D" w:rsidP="00674F3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674F3D" w:rsidRPr="00674F3D" w:rsidRDefault="00674F3D" w:rsidP="00674F3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73788" cy="1676400"/>
            <wp:effectExtent l="0" t="0" r="0" b="0"/>
            <wp:docPr id="8" name="Picture 8" descr="E:\Back up telefona\Pictures\Camera Roll\WP_20171212_14_42_32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ack up telefona\Pictures\Camera Roll\WP_20171212_14_42_32_P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719" cy="16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F3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9100" cy="1668120"/>
            <wp:effectExtent l="0" t="0" r="0" b="8890"/>
            <wp:docPr id="9" name="Picture 9" descr="E:\Back up telefona\Pictures\Camera Roll\WP_20171212_14_45_0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Back up telefona\Pictures\Camera Roll\WP_20171212_14_45_09_P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876" cy="166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sr-Cyrl-RS" w:eastAsia="x-none" w:bidi="x-none"/>
        </w:rPr>
        <w:t xml:space="preserve">   </w:t>
      </w:r>
    </w:p>
    <w:p w:rsidR="00674F3D" w:rsidRPr="005B7B98" w:rsidRDefault="00674F3D" w:rsidP="00674F3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</w:t>
      </w:r>
    </w:p>
    <w:p w:rsidR="006800AF" w:rsidRDefault="00674F3D">
      <w:r>
        <w:rPr>
          <w:noProof/>
        </w:rPr>
        <w:drawing>
          <wp:inline distT="0" distB="0" distL="0" distR="0">
            <wp:extent cx="2749550" cy="1549991"/>
            <wp:effectExtent l="0" t="0" r="0" b="0"/>
            <wp:docPr id="7" name="Picture 7" descr="E:\Back up telefona\Pictures\Camera Roll\WP_20171212_14_43_25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 up telefona\Pictures\Camera Roll\WP_20171212_14_43_25_P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08" cy="155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F3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val="sr-Cyrl-RS"/>
        </w:rPr>
        <w:t xml:space="preserve">             </w:t>
      </w:r>
      <w:r>
        <w:rPr>
          <w:noProof/>
        </w:rPr>
        <w:drawing>
          <wp:inline distT="0" distB="0" distL="0" distR="0">
            <wp:extent cx="2813050" cy="1585788"/>
            <wp:effectExtent l="0" t="0" r="6350" b="0"/>
            <wp:docPr id="10" name="Picture 10" descr="E:\Back up telefona\Pictures\Camera Roll\WP_20171212_15_08_46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Back up telefona\Pictures\Camera Roll\WP_20171212_15_08_46_P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201" cy="158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00AF" w:rsidSect="00674F3D">
      <w:pgSz w:w="12240" w:h="15840"/>
      <w:pgMar w:top="1440" w:right="5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3D"/>
    <w:rsid w:val="002C7AFB"/>
    <w:rsid w:val="00411D28"/>
    <w:rsid w:val="00674F3D"/>
    <w:rsid w:val="006800AF"/>
    <w:rsid w:val="00D4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Tonata</dc:creator>
  <cp:lastModifiedBy>Tonata</cp:lastModifiedBy>
  <cp:revision>2</cp:revision>
  <dcterms:created xsi:type="dcterms:W3CDTF">2018-06-11T06:22:00Z</dcterms:created>
  <dcterms:modified xsi:type="dcterms:W3CDTF">2018-06-11T06:22:00Z</dcterms:modified>
</cp:coreProperties>
</file>